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right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Gaworzyce, dnia 8 lipca 2021 r.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Wójt Gminy Gaworzyce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ul. Dworcowa 95,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59-180 Gaworzyce</w:t>
      </w:r>
    </w:p>
    <w:p>
      <w:pPr>
        <w:pStyle w:val="Normal"/>
        <w:spacing w:lineRule="auto" w:line="24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OŚD.6220.4.1.2021</w:t>
      </w:r>
    </w:p>
    <w:p>
      <w:pPr>
        <w:pStyle w:val="Normal"/>
        <w:spacing w:lineRule="auto" w:line="24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76"/>
        <w:jc w:val="center"/>
        <w:rPr>
          <w:rFonts w:cs="Calibri" w:cstheme="minorHAnsi"/>
          <w:b/>
          <w:b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>OBWIESZCZENIE</w:t>
      </w:r>
    </w:p>
    <w:p>
      <w:pPr>
        <w:pStyle w:val="Normal"/>
        <w:spacing w:lineRule="auto" w:line="276" w:before="0" w:after="0"/>
        <w:ind w:firstLine="709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Na podstawie art. 49 ustawy z dnia 14 czerwca 1960 r. Kodeks postępowania administracyjnego (t. j. Dz. U. z 2021 r. poz. 735) oraz art. 74 ust. 3 ustawy z dnia </w:t>
        <w:br/>
        <w:t xml:space="preserve">3 października 2008 r. o udostępnianiu informacji o środowisku i jego ochronie, udziale społeczeństwa w ochronie środowiska oraz o ocenach oddziaływania na środowisko </w:t>
        <w:br/>
        <w:t>(t. j. Dz. U. z 2021 r. poz. 247 ze zm.), Wójt Gminy Gaworzyce zawiadamia strony postępowania (powyżej 10), iż w dniu 08.07.2021 r. zostało wydane postanowienie o przedłużeniu do dnia 31.08.2021 r. terminu załatwienia sprawy dotyczącej wydania decyzji o środowiskowych uwarunkowaniach realizacji przedsięwzięcia pn.</w:t>
      </w:r>
      <w:r>
        <w:rPr>
          <w:rFonts w:cs="Calibri" w:cstheme="minorHAnsi"/>
          <w:b/>
          <w:bCs/>
          <w:i/>
          <w:iCs/>
          <w:sz w:val="24"/>
          <w:szCs w:val="24"/>
        </w:rPr>
        <w:t xml:space="preserve"> Budowa trzech instalacji wolnostojących paneli fotowoltaicznych „Gaworzyce II” o łącznej mocy wytwórczej do 3 MW wraz </w:t>
        <w:br/>
        <w:t>z niezbędną infrastrukturą techniczną na działce o nr ewid. 698, 699 obręb Gaworzyce,</w:t>
      </w:r>
      <w:r>
        <w:rPr>
          <w:rFonts w:cs="Calibri" w:cstheme="minorHAnsi"/>
          <w:b/>
          <w:bCs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>którego inwestorem jest firma Greenfield PV 5 sp. z o.o.</w:t>
      </w:r>
    </w:p>
    <w:p>
      <w:pPr>
        <w:pStyle w:val="Normal"/>
        <w:spacing w:lineRule="auto" w:line="276" w:before="240" w:after="0"/>
        <w:ind w:firstLine="709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Z treścią postanowienia strony zainteresowane mogą zapoznać się w siedzibie Urzędu Gminy w Gaworzycach, ul. Dworcowa 95, 59-180 Gaworzyce, pokój nr 209, w poniedziałki, środy, czwartki i piątki w godzinach 7:00-15:00 oraz we wtorki w godzinach 8:00-16:00.</w:t>
      </w:r>
    </w:p>
    <w:p>
      <w:pPr>
        <w:pStyle w:val="Normal"/>
        <w:spacing w:lineRule="auto" w:line="276" w:before="240" w:after="0"/>
        <w:ind w:firstLine="709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Niniejsze obwieszczenie udostępniono na tablicy ogłoszeń oraz w Biuletynie Informacji</w:t>
      </w:r>
    </w:p>
    <w:p>
      <w:pPr>
        <w:pStyle w:val="Normal"/>
        <w:spacing w:lineRule="auto" w:line="276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Publicznej Urzędu Gminy w Gaworzycach i na stronie internetowej gminy w dniu </w:t>
        <w:br/>
        <w:t>08.07.2021 r. na okres 14 dni.</w:t>
      </w:r>
    </w:p>
    <w:p>
      <w:pPr>
        <w:pStyle w:val="Tretekstu"/>
        <w:spacing w:lineRule="auto" w:line="276" w:before="240" w:after="120"/>
        <w:ind w:left="5387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Wójt</w:t>
      </w:r>
    </w:p>
    <w:p>
      <w:pPr>
        <w:pStyle w:val="Normal"/>
        <w:spacing w:lineRule="auto" w:line="276" w:before="0" w:after="120"/>
        <w:ind w:left="5387" w:hanging="0"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cs="Calibri" w:cstheme="minorHAnsi"/>
          <w:sz w:val="24"/>
          <w:szCs w:val="24"/>
        </w:rPr>
        <w:t>Jacek Szwagrzyk</w:t>
      </w:r>
    </w:p>
    <w:p>
      <w:pPr>
        <w:pStyle w:val="Normal"/>
        <w:spacing w:lineRule="auto" w:line="276" w:before="240" w:after="0"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  <w:t>Otrzymują: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  <w:t>Strony postępowania wg akt sprawy,</w:t>
      </w:r>
    </w:p>
    <w:p>
      <w:pPr>
        <w:pStyle w:val="ListParagraph"/>
        <w:numPr>
          <w:ilvl w:val="0"/>
          <w:numId w:val="1"/>
        </w:numPr>
        <w:spacing w:lineRule="auto" w:line="276" w:before="0" w:after="160"/>
        <w:contextualSpacing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  <w:t>aa.</w:t>
      </w:r>
    </w:p>
    <w:sectPr>
      <w:footerReference w:type="default" r:id="rId2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240" w:after="160"/>
      <w:rPr>
        <w:rFonts w:ascii="Times New Roman" w:hAnsi="Times New Roman" w:cs="Times New Roman"/>
        <w:sz w:val="18"/>
        <w:szCs w:val="18"/>
      </w:rPr>
    </w:pPr>
    <w:r>
      <w:rPr>
        <w:rFonts w:cs="Times New Roman" w:ascii="Times New Roman" w:hAnsi="Times New Roman"/>
        <w:sz w:val="18"/>
        <w:szCs w:val="18"/>
      </w:rPr>
      <w:t>Sporządziła: Alina Kuntschke-Gabrysz, Aleksandra Pyrzyk, tel. 76 831 62 85 wew. 47, e-mail: ign@gaworzyce.com.pl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Znak" w:customStyle="1">
    <w:name w:val="Tekst podstawowy Znak"/>
    <w:basedOn w:val="DefaultParagraphFont"/>
    <w:link w:val="Tekstpodstawowy"/>
    <w:qFormat/>
    <w:rsid w:val="00c7277d"/>
    <w:rPr>
      <w:rFonts w:ascii="Times New Roman" w:hAnsi="Times New Roman" w:eastAsia="Lucida Sans Unicode" w:cs="Mangal"/>
      <w:kern w:val="2"/>
      <w:sz w:val="24"/>
      <w:szCs w:val="24"/>
      <w:lang w:eastAsia="hi-IN" w:bidi="hi-IN"/>
    </w:rPr>
  </w:style>
  <w:style w:type="character" w:styleId="Czeinternetowe">
    <w:name w:val="Łącze internetowe"/>
    <w:uiPriority w:val="99"/>
    <w:unhideWhenUsed/>
    <w:rsid w:val="00c7277d"/>
    <w:rPr>
      <w:color w:val="0563C1"/>
      <w:u w:val="single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7b69fa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7b69fa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c7277d"/>
    <w:pPr>
      <w:widowControl w:val="false"/>
      <w:suppressAutoHyphens w:val="true"/>
      <w:spacing w:lineRule="auto" w:line="240" w:before="0" w:after="120"/>
    </w:pPr>
    <w:rPr>
      <w:rFonts w:ascii="Times New Roman" w:hAnsi="Times New Roman" w:eastAsia="Lucida Sans Unicode" w:cs="Mangal"/>
      <w:kern w:val="2"/>
      <w:sz w:val="24"/>
      <w:szCs w:val="24"/>
      <w:lang w:eastAsia="hi-IN" w:bidi="hi-IN"/>
    </w:rPr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c7277d"/>
    <w:pPr>
      <w:spacing w:before="0" w:after="160"/>
      <w:ind w:left="720" w:hanging="0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7b69fa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7b69fa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LibreOffice/7.0.4.2$Windows_X86_64 LibreOffice_project/dcf040e67528d9187c66b2379df5ea4407429775</Application>
  <AppVersion>15.0000</AppVersion>
  <Pages>1</Pages>
  <Words>245</Words>
  <Characters>1418</Characters>
  <CharactersWithSpaces>1649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2021-07-08T06:04:00Z</dcterms:created>
  <dc:creator>APyrzyk</dc:creator>
  <dc:description/>
  <dc:language>pl-PL</dc:language>
  <cp:lastModifiedBy>APyrzyk</cp:lastModifiedBy>
  <cp:lastPrinted>2021-06-17T06:06:00Z</cp:lastPrinted>
  <dcterms:modified xsi:type="dcterms:W3CDTF">2021-07-08T06:06:00Z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